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649D0" w14:textId="048E49FB" w:rsidR="00DE32AB" w:rsidRPr="0006319B" w:rsidRDefault="00DE32AB" w:rsidP="00DE32AB">
      <w:pPr>
        <w:jc w:val="center"/>
        <w:rPr>
          <w:b/>
          <w:bCs/>
          <w:sz w:val="28"/>
          <w:szCs w:val="28"/>
        </w:rPr>
      </w:pPr>
      <w:r w:rsidRPr="0006319B">
        <w:rPr>
          <w:b/>
          <w:bCs/>
          <w:sz w:val="28"/>
          <w:szCs w:val="28"/>
        </w:rPr>
        <w:t>Comparing Different Sampling Schemes to Estimate the Population Mean:</w:t>
      </w:r>
    </w:p>
    <w:p w14:paraId="2EDE89DF" w14:textId="1B5C418C" w:rsidR="00C119E3" w:rsidRDefault="00DE32AB" w:rsidP="00DE32AB">
      <w:pPr>
        <w:jc w:val="center"/>
        <w:rPr>
          <w:b/>
          <w:bCs/>
          <w:sz w:val="28"/>
          <w:szCs w:val="28"/>
        </w:rPr>
      </w:pPr>
      <w:r w:rsidRPr="0006319B">
        <w:rPr>
          <w:b/>
          <w:bCs/>
          <w:sz w:val="28"/>
          <w:szCs w:val="28"/>
        </w:rPr>
        <w:t>A Simulation Study</w:t>
      </w:r>
    </w:p>
    <w:p w14:paraId="3D4B63FD" w14:textId="77777777" w:rsidR="0046037A" w:rsidRPr="0006319B" w:rsidRDefault="0046037A" w:rsidP="00DE32AB">
      <w:pPr>
        <w:jc w:val="center"/>
        <w:rPr>
          <w:b/>
          <w:bCs/>
          <w:sz w:val="28"/>
          <w:szCs w:val="28"/>
        </w:rPr>
      </w:pPr>
    </w:p>
    <w:p w14:paraId="0A260EDD" w14:textId="70B66382" w:rsidR="00DE32AB" w:rsidRPr="0006319B" w:rsidRDefault="000E3972" w:rsidP="000E3972">
      <w:pPr>
        <w:jc w:val="center"/>
        <w:rPr>
          <w:b/>
          <w:bCs/>
        </w:rPr>
      </w:pPr>
      <w:r w:rsidRPr="0006319B">
        <w:rPr>
          <w:b/>
          <w:bCs/>
        </w:rPr>
        <w:t>Indrani Sarkar</w:t>
      </w:r>
      <w:r w:rsidRPr="0006319B">
        <w:rPr>
          <w:b/>
          <w:bCs/>
          <w:vertAlign w:val="superscript"/>
        </w:rPr>
        <w:t>1</w:t>
      </w:r>
      <w:r w:rsidRPr="0006319B">
        <w:rPr>
          <w:b/>
          <w:bCs/>
        </w:rPr>
        <w:t>, Pratibha Shrest</w:t>
      </w:r>
      <w:r w:rsidR="00442ECF">
        <w:rPr>
          <w:b/>
          <w:bCs/>
        </w:rPr>
        <w:t>h</w:t>
      </w:r>
      <w:r w:rsidRPr="0006319B">
        <w:rPr>
          <w:b/>
          <w:bCs/>
        </w:rPr>
        <w:t>a</w:t>
      </w:r>
      <w:r w:rsidRPr="0006319B">
        <w:rPr>
          <w:b/>
          <w:bCs/>
          <w:vertAlign w:val="superscript"/>
        </w:rPr>
        <w:t>2</w:t>
      </w:r>
      <w:r w:rsidRPr="0006319B">
        <w:rPr>
          <w:b/>
          <w:bCs/>
        </w:rPr>
        <w:t>, Cornelius Rosenbaum</w:t>
      </w:r>
      <w:r w:rsidRPr="0006319B">
        <w:rPr>
          <w:b/>
          <w:bCs/>
          <w:vertAlign w:val="superscript"/>
        </w:rPr>
        <w:t>1</w:t>
      </w:r>
      <w:r w:rsidRPr="0006319B">
        <w:rPr>
          <w:b/>
          <w:bCs/>
        </w:rPr>
        <w:t>, Evrim Oral</w:t>
      </w:r>
      <w:r w:rsidRPr="0006319B">
        <w:rPr>
          <w:b/>
          <w:bCs/>
          <w:vertAlign w:val="superscript"/>
        </w:rPr>
        <w:t>1*</w:t>
      </w:r>
    </w:p>
    <w:p w14:paraId="6B019DB8" w14:textId="500200C3" w:rsidR="000E3972" w:rsidRDefault="000E3972" w:rsidP="000E3972">
      <w:pPr>
        <w:jc w:val="center"/>
      </w:pPr>
      <w:r w:rsidRPr="000E3972">
        <w:rPr>
          <w:vertAlign w:val="superscript"/>
        </w:rPr>
        <w:t>1</w:t>
      </w:r>
      <w:r>
        <w:t>LSUHSC School of Public Health</w:t>
      </w:r>
      <w:r w:rsidR="001905E3">
        <w:t>,</w:t>
      </w:r>
      <w:r>
        <w:t xml:space="preserve"> Biostatistics Program</w:t>
      </w:r>
      <w:r w:rsidR="001905E3">
        <w:t>, New Orleans</w:t>
      </w:r>
    </w:p>
    <w:p w14:paraId="2EC6A860" w14:textId="77E42B67" w:rsidR="000E3972" w:rsidRDefault="000E3972" w:rsidP="000E3972">
      <w:pPr>
        <w:jc w:val="center"/>
      </w:pPr>
      <w:r w:rsidRPr="000E3972">
        <w:rPr>
          <w:vertAlign w:val="superscript"/>
        </w:rPr>
        <w:t>2</w:t>
      </w:r>
      <w:r>
        <w:t>LSUHSC School of Public Health</w:t>
      </w:r>
      <w:r w:rsidR="001905E3">
        <w:t>,</w:t>
      </w:r>
      <w:r>
        <w:t xml:space="preserve"> </w:t>
      </w:r>
      <w:r w:rsidR="001905E3">
        <w:t>Epidemiology</w:t>
      </w:r>
      <w:r>
        <w:t xml:space="preserve"> Program</w:t>
      </w:r>
      <w:r w:rsidR="001905E3">
        <w:t>, New Orleans</w:t>
      </w:r>
    </w:p>
    <w:p w14:paraId="3AEBF418" w14:textId="77777777" w:rsidR="000E3972" w:rsidRDefault="000E3972" w:rsidP="00DE32AB">
      <w:pPr>
        <w:jc w:val="both"/>
      </w:pPr>
    </w:p>
    <w:p w14:paraId="2960DD75" w14:textId="735DFCF5" w:rsidR="00DE32AB" w:rsidRPr="00DE32AB" w:rsidRDefault="00DE32AB" w:rsidP="0033723F">
      <w:pPr>
        <w:ind w:firstLine="720"/>
        <w:jc w:val="both"/>
      </w:pPr>
      <w:r w:rsidRPr="00DE32AB">
        <w:t xml:space="preserve">The </w:t>
      </w:r>
      <w:r w:rsidR="004C33D8">
        <w:t xml:space="preserve">three </w:t>
      </w:r>
      <w:r w:rsidRPr="00DE32AB">
        <w:t>most common methods of probability sampling are Simple Random Sampling (SRS), Stratified Random Sampling (StRS)</w:t>
      </w:r>
      <w:r w:rsidR="00EB0A4E">
        <w:t>,</w:t>
      </w:r>
      <w:r w:rsidRPr="00DE32AB">
        <w:t xml:space="preserve"> and Cluster Sampling (CS). In SRS, every member of the population is chosen randomly and has an equal chance of being selected. </w:t>
      </w:r>
      <w:r w:rsidR="004C33D8">
        <w:t xml:space="preserve">Although SRS is the </w:t>
      </w:r>
      <w:r w:rsidR="009933C6">
        <w:t>least complicated</w:t>
      </w:r>
      <w:r w:rsidR="004C33D8">
        <w:t xml:space="preserve"> probability </w:t>
      </w:r>
      <w:r w:rsidR="00E44B33">
        <w:t>sampling</w:t>
      </w:r>
      <w:r w:rsidR="00131906">
        <w:t xml:space="preserve"> method</w:t>
      </w:r>
      <w:r w:rsidR="00E44B33">
        <w:t xml:space="preserve">, </w:t>
      </w:r>
      <w:r w:rsidR="00686391">
        <w:t>to be able to utilize it</w:t>
      </w:r>
      <w:r w:rsidR="00655B8D">
        <w:t>,</w:t>
      </w:r>
      <w:r w:rsidR="00686391">
        <w:t xml:space="preserve"> </w:t>
      </w:r>
      <w:r w:rsidR="00E44B33">
        <w:t>a</w:t>
      </w:r>
      <w:r w:rsidR="00377214">
        <w:t xml:space="preserve">n exhaustive and definitive </w:t>
      </w:r>
      <w:r w:rsidR="00E44B33">
        <w:t>sampling frame</w:t>
      </w:r>
      <w:r w:rsidR="00131906">
        <w:t xml:space="preserve"> </w:t>
      </w:r>
      <w:r w:rsidR="00377214">
        <w:t>is needed</w:t>
      </w:r>
      <w:r w:rsidR="009933C6">
        <w:t xml:space="preserve">, which can be </w:t>
      </w:r>
      <w:r w:rsidR="00377214">
        <w:t>challenging</w:t>
      </w:r>
      <w:r w:rsidR="009933C6">
        <w:t xml:space="preserve"> to </w:t>
      </w:r>
      <w:r w:rsidR="00377214">
        <w:t>obtain</w:t>
      </w:r>
      <w:r w:rsidR="00E44B33">
        <w:t xml:space="preserve">. </w:t>
      </w:r>
      <w:r w:rsidRPr="00DE32AB">
        <w:t xml:space="preserve">StRS is used when the sampling units associated with the population can be separated into two or more homogeneous </w:t>
      </w:r>
      <w:r>
        <w:t>subpopulations</w:t>
      </w:r>
      <w:r w:rsidRPr="00DE32AB">
        <w:t xml:space="preserve"> (strata) where</w:t>
      </w:r>
      <w:r w:rsidR="00377214" w:rsidRPr="00377214">
        <w:t xml:space="preserve"> </w:t>
      </w:r>
      <w:r w:rsidR="00377214" w:rsidRPr="00DE32AB">
        <w:t>response variation</w:t>
      </w:r>
      <w:r w:rsidR="009D7C02">
        <w:t xml:space="preserve"> </w:t>
      </w:r>
      <w:r w:rsidRPr="00DE32AB">
        <w:t>within</w:t>
      </w:r>
      <w:r w:rsidR="007E0589">
        <w:t xml:space="preserve"> </w:t>
      </w:r>
      <w:r w:rsidRPr="00DE32AB">
        <w:t xml:space="preserve">stratum is less than </w:t>
      </w:r>
      <w:r w:rsidR="00377214">
        <w:t xml:space="preserve">response variation </w:t>
      </w:r>
      <w:r w:rsidR="009933C6">
        <w:t>between</w:t>
      </w:r>
      <w:r w:rsidR="007E0589">
        <w:t xml:space="preserve"> </w:t>
      </w:r>
      <w:r w:rsidR="009933C6">
        <w:t>stratum</w:t>
      </w:r>
      <w:r w:rsidRPr="00DE32AB">
        <w:t xml:space="preserve">.​ </w:t>
      </w:r>
      <w:r w:rsidR="00B07395">
        <w:t>StRS ensures a better representation of population compared to SRS</w:t>
      </w:r>
      <w:r w:rsidR="00377214">
        <w:t>;</w:t>
      </w:r>
      <w:r w:rsidR="00B07395">
        <w:t xml:space="preserve"> </w:t>
      </w:r>
      <w:r w:rsidR="00377214">
        <w:t xml:space="preserve">however, </w:t>
      </w:r>
      <w:r w:rsidR="00B07395">
        <w:t>i</w:t>
      </w:r>
      <w:r w:rsidR="00B07395" w:rsidRPr="00EF3DC6">
        <w:rPr>
          <w:color w:val="111111"/>
          <w:shd w:val="clear" w:color="auto" w:fill="FFFFFF"/>
        </w:rPr>
        <w:t>t cannot be used when researchers can</w:t>
      </w:r>
      <w:r w:rsidR="007E0589">
        <w:rPr>
          <w:color w:val="111111"/>
          <w:shd w:val="clear" w:color="auto" w:fill="FFFFFF"/>
        </w:rPr>
        <w:t>not</w:t>
      </w:r>
      <w:r w:rsidR="00B07395" w:rsidRPr="00EF3DC6">
        <w:rPr>
          <w:color w:val="111111"/>
          <w:shd w:val="clear" w:color="auto" w:fill="FFFFFF"/>
        </w:rPr>
        <w:t> confidently classify every member of the population into a subgroup</w:t>
      </w:r>
      <w:r w:rsidR="00377214">
        <w:rPr>
          <w:color w:val="111111"/>
          <w:shd w:val="clear" w:color="auto" w:fill="FFFFFF"/>
        </w:rPr>
        <w:t xml:space="preserve">. </w:t>
      </w:r>
      <w:r w:rsidRPr="00DE32AB">
        <w:t xml:space="preserve">In CS, </w:t>
      </w:r>
      <w:r w:rsidR="00DF3F27">
        <w:t xml:space="preserve">the population is divided into subpopulations </w:t>
      </w:r>
      <w:r w:rsidR="00475970">
        <w:t xml:space="preserve">(clusters) which are </w:t>
      </w:r>
      <w:r w:rsidR="00DF3F27">
        <w:t xml:space="preserve">externally homogeneous but internally heterogenous. </w:t>
      </w:r>
      <w:r w:rsidR="00C65950">
        <w:t>CS</w:t>
      </w:r>
      <w:r w:rsidRPr="00DE32AB">
        <w:t xml:space="preserve"> is </w:t>
      </w:r>
      <w:r w:rsidR="000D3DEE">
        <w:t>a very</w:t>
      </w:r>
      <w:r w:rsidRPr="00DE32AB">
        <w:t xml:space="preserve"> convenient </w:t>
      </w:r>
      <w:r w:rsidR="000D3DEE" w:rsidRPr="00DE32AB">
        <w:t xml:space="preserve">and effective </w:t>
      </w:r>
      <w:r w:rsidR="000D3DEE">
        <w:t xml:space="preserve">probability sampling scheme </w:t>
      </w:r>
      <w:r w:rsidRPr="00DE32AB">
        <w:t xml:space="preserve">for geographically dispersed populations </w:t>
      </w:r>
      <w:r w:rsidR="000D3DEE">
        <w:t>where</w:t>
      </w:r>
      <w:r w:rsidR="00B56A2D">
        <w:t xml:space="preserve"> a</w:t>
      </w:r>
      <w:r w:rsidRPr="00DE32AB">
        <w:t xml:space="preserve"> sampling frame is not available.</w:t>
      </w:r>
      <w:r w:rsidR="00C37A26">
        <w:t xml:space="preserve"> Although i</w:t>
      </w:r>
      <w:r w:rsidR="00C37A26" w:rsidRPr="00C37A26">
        <w:t>t is</w:t>
      </w:r>
      <w:r w:rsidR="000D3DEE">
        <w:t xml:space="preserve"> the</w:t>
      </w:r>
      <w:r w:rsidR="00C37A26" w:rsidRPr="00C37A26">
        <w:t xml:space="preserve"> </w:t>
      </w:r>
      <w:r w:rsidR="00C37A26">
        <w:t xml:space="preserve">least </w:t>
      </w:r>
      <w:r w:rsidR="00C37A26" w:rsidRPr="00C37A26">
        <w:t>expensive</w:t>
      </w:r>
      <w:r w:rsidR="00D45952">
        <w:t xml:space="preserve"> and most feasible</w:t>
      </w:r>
      <w:r w:rsidR="00C37A26" w:rsidRPr="00C37A26">
        <w:t xml:space="preserve"> sampling scheme among the three</w:t>
      </w:r>
      <w:r w:rsidR="00C37A26">
        <w:t>, it</w:t>
      </w:r>
      <w:r w:rsidR="00C37A26" w:rsidRPr="00C37A26">
        <w:t xml:space="preserve"> provides less precise estimates.</w:t>
      </w:r>
      <w:r w:rsidR="008B71E8">
        <w:t xml:space="preserve"> </w:t>
      </w:r>
      <w:r w:rsidR="008B71E8" w:rsidRPr="008B71E8">
        <w:t>To</w:t>
      </w:r>
      <w:r w:rsidR="00651D1D">
        <w:t xml:space="preserve"> our knowledge, </w:t>
      </w:r>
      <w:r w:rsidR="008B71E8" w:rsidRPr="008B71E8">
        <w:t>there has been no study that compare</w:t>
      </w:r>
      <w:r w:rsidR="00B84253">
        <w:t>d</w:t>
      </w:r>
      <w:r w:rsidR="008B71E8" w:rsidRPr="008B71E8">
        <w:t xml:space="preserve"> the empirical biases and variances from SRS, StRS</w:t>
      </w:r>
      <w:r w:rsidR="00EB0A4E">
        <w:t>,</w:t>
      </w:r>
      <w:r w:rsidR="008B71E8" w:rsidRPr="008B71E8">
        <w:t xml:space="preserve"> and CS</w:t>
      </w:r>
      <w:r w:rsidR="00EB0A4E">
        <w:t xml:space="preserve"> to</w:t>
      </w:r>
      <w:r w:rsidR="00EB0A4E" w:rsidRPr="008B71E8">
        <w:t xml:space="preserve"> date</w:t>
      </w:r>
      <w:r w:rsidR="008B71E8" w:rsidRPr="008B71E8">
        <w:t>.</w:t>
      </w:r>
      <w:r w:rsidR="008B71E8">
        <w:t xml:space="preserve"> </w:t>
      </w:r>
      <w:r w:rsidR="008B71E8" w:rsidRPr="008B71E8">
        <w:t xml:space="preserve">This study compares the bias and variance of the sample mean </w:t>
      </w:r>
      <w:r w:rsidR="00752849">
        <w:t>from</w:t>
      </w:r>
      <w:r w:rsidR="00752849" w:rsidRPr="008B71E8">
        <w:t xml:space="preserve"> </w:t>
      </w:r>
      <w:r w:rsidR="008B71E8" w:rsidRPr="008B71E8">
        <w:t>SRS, StRS</w:t>
      </w:r>
      <w:r w:rsidR="00EB0A4E">
        <w:t>,</w:t>
      </w:r>
      <w:r w:rsidR="008B71E8" w:rsidRPr="008B71E8">
        <w:t xml:space="preserve"> and CS via a</w:t>
      </w:r>
      <w:r w:rsidR="008B71E8">
        <w:t>n extensive</w:t>
      </w:r>
      <w:r w:rsidR="008B71E8" w:rsidRPr="008B71E8">
        <w:t xml:space="preserve"> Monte-Carlo simulation study.</w:t>
      </w:r>
      <w:r w:rsidR="008B71E8">
        <w:t xml:space="preserve"> We show that </w:t>
      </w:r>
      <w:r w:rsidR="008B71E8" w:rsidRPr="008B71E8">
        <w:t xml:space="preserve">StRS performs better than both SRS and CS in terms of bias and </w:t>
      </w:r>
      <w:r w:rsidR="008B71E8">
        <w:t>relative efficiency</w:t>
      </w:r>
      <w:r w:rsidR="000D3DEE">
        <w:t xml:space="preserve">; </w:t>
      </w:r>
      <w:r w:rsidR="00682B67">
        <w:t>thus,</w:t>
      </w:r>
      <w:r w:rsidR="000D3DEE">
        <w:t xml:space="preserve"> </w:t>
      </w:r>
      <w:r w:rsidR="008B71E8" w:rsidRPr="008B71E8">
        <w:t>when researchers have a sampling frame, they should utilize StRS method with appropriately selected strata</w:t>
      </w:r>
      <w:r w:rsidR="008B71E8">
        <w:t>.</w:t>
      </w:r>
      <w:r w:rsidR="00752849">
        <w:t xml:space="preserve"> </w:t>
      </w:r>
      <w:r w:rsidR="00B84253">
        <w:t xml:space="preserve">We also show that </w:t>
      </w:r>
      <w:r w:rsidR="00752849" w:rsidRPr="00752849">
        <w:t>CS should be avoided unless there is no reliable/available sampling frame.</w:t>
      </w:r>
    </w:p>
    <w:sectPr w:rsidR="00DE32AB" w:rsidRPr="00DE3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AB"/>
    <w:rsid w:val="0006319B"/>
    <w:rsid w:val="000D3DEE"/>
    <w:rsid w:val="000E3972"/>
    <w:rsid w:val="00131906"/>
    <w:rsid w:val="001905E3"/>
    <w:rsid w:val="00222641"/>
    <w:rsid w:val="0033723F"/>
    <w:rsid w:val="00377214"/>
    <w:rsid w:val="00442ECF"/>
    <w:rsid w:val="0046037A"/>
    <w:rsid w:val="00465244"/>
    <w:rsid w:val="00475970"/>
    <w:rsid w:val="004C33D8"/>
    <w:rsid w:val="005D5B3E"/>
    <w:rsid w:val="00651D1D"/>
    <w:rsid w:val="00655B8D"/>
    <w:rsid w:val="00682B67"/>
    <w:rsid w:val="00686391"/>
    <w:rsid w:val="00752849"/>
    <w:rsid w:val="007E0589"/>
    <w:rsid w:val="008B71E8"/>
    <w:rsid w:val="009933C6"/>
    <w:rsid w:val="009D6DA7"/>
    <w:rsid w:val="009D7C02"/>
    <w:rsid w:val="00A83DD8"/>
    <w:rsid w:val="00B07395"/>
    <w:rsid w:val="00B56A2D"/>
    <w:rsid w:val="00B84253"/>
    <w:rsid w:val="00C05726"/>
    <w:rsid w:val="00C119E3"/>
    <w:rsid w:val="00C37A26"/>
    <w:rsid w:val="00C65950"/>
    <w:rsid w:val="00D45952"/>
    <w:rsid w:val="00DE32AB"/>
    <w:rsid w:val="00DF3F27"/>
    <w:rsid w:val="00E44B33"/>
    <w:rsid w:val="00E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85B1"/>
  <w15:chartTrackingRefBased/>
  <w15:docId w15:val="{F2C2CA68-1D9E-4B86-A0B2-184F1D7A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90CD2DDCD44E81A14C66C5C2B181" ma:contentTypeVersion="7" ma:contentTypeDescription="Create a new document." ma:contentTypeScope="" ma:versionID="1e99fae32317b7c162620a9345cada21">
  <xsd:schema xmlns:xsd="http://www.w3.org/2001/XMLSchema" xmlns:xs="http://www.w3.org/2001/XMLSchema" xmlns:p="http://schemas.microsoft.com/office/2006/metadata/properties" xmlns:ns2="166ce1cd-eed7-4221-b927-68cc18a4b726" targetNamespace="http://schemas.microsoft.com/office/2006/metadata/properties" ma:root="true" ma:fieldsID="b96baebdebe2561089dfd1958b301484" ns2:_="">
    <xsd:import namespace="166ce1cd-eed7-4221-b927-68cc18a4b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ce1cd-eed7-4221-b927-68cc18a4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F5C9E-E66A-4A74-8C82-CFB1B90B25F3}"/>
</file>

<file path=customXml/itemProps2.xml><?xml version="1.0" encoding="utf-8"?>
<ds:datastoreItem xmlns:ds="http://schemas.openxmlformats.org/officeDocument/2006/customXml" ds:itemID="{E7BB7897-BABC-4EE5-A5D1-625863974D72}"/>
</file>

<file path=customXml/itemProps3.xml><?xml version="1.0" encoding="utf-8"?>
<ds:datastoreItem xmlns:ds="http://schemas.openxmlformats.org/officeDocument/2006/customXml" ds:itemID="{BAE2535F-AAFB-48FB-9622-1D918982A9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evrim oral</dc:creator>
  <cp:keywords/>
  <dc:description/>
  <cp:lastModifiedBy>evrim oral</cp:lastModifiedBy>
  <cp:revision>35</cp:revision>
  <dcterms:created xsi:type="dcterms:W3CDTF">2021-02-26T23:58:00Z</dcterms:created>
  <dcterms:modified xsi:type="dcterms:W3CDTF">2021-03-01T03:52:00Z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0x0101009EC990CD2DDCD44E81A14C66C5C2B181</vt:lpwstr>
  </property>
</Properties>
</file>